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C0" w:rsidRDefault="00666DC0" w:rsidP="00666DC0">
      <w:pPr>
        <w:jc w:val="center"/>
      </w:pPr>
      <w:r w:rsidRPr="00DA6B7C">
        <w:rPr>
          <w:noProof/>
        </w:rPr>
        <w:drawing>
          <wp:inline distT="0" distB="0" distL="0" distR="0">
            <wp:extent cx="504825" cy="609600"/>
            <wp:effectExtent l="19050" t="0" r="9525" b="0"/>
            <wp:docPr id="3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DC0" w:rsidRPr="00DA6B7C" w:rsidRDefault="00666DC0" w:rsidP="00666DC0">
      <w:pPr>
        <w:jc w:val="center"/>
        <w:rPr>
          <w:sz w:val="28"/>
          <w:szCs w:val="28"/>
        </w:rPr>
      </w:pPr>
      <w:r w:rsidRPr="00DA6B7C">
        <w:rPr>
          <w:sz w:val="28"/>
          <w:szCs w:val="28"/>
        </w:rPr>
        <w:t>ГЛАВА АБАНСКОГО РАЙОНА</w:t>
      </w:r>
    </w:p>
    <w:p w:rsidR="00666DC0" w:rsidRDefault="00666DC0" w:rsidP="00666DC0">
      <w:pPr>
        <w:jc w:val="center"/>
        <w:rPr>
          <w:sz w:val="28"/>
          <w:szCs w:val="28"/>
        </w:rPr>
      </w:pPr>
      <w:r w:rsidRPr="00DA6B7C">
        <w:rPr>
          <w:sz w:val="28"/>
          <w:szCs w:val="28"/>
        </w:rPr>
        <w:t>КРАСНОЯРСКОГО КРАЯ</w:t>
      </w:r>
    </w:p>
    <w:p w:rsidR="00666DC0" w:rsidRDefault="00666DC0" w:rsidP="00666DC0">
      <w:pPr>
        <w:jc w:val="center"/>
        <w:rPr>
          <w:sz w:val="28"/>
          <w:szCs w:val="28"/>
        </w:rPr>
      </w:pPr>
    </w:p>
    <w:p w:rsidR="00666DC0" w:rsidRPr="00F84A60" w:rsidRDefault="00666DC0" w:rsidP="00666DC0">
      <w:pPr>
        <w:jc w:val="center"/>
        <w:rPr>
          <w:sz w:val="44"/>
          <w:szCs w:val="44"/>
        </w:rPr>
      </w:pPr>
      <w:r w:rsidRPr="00F84A60">
        <w:rPr>
          <w:sz w:val="44"/>
          <w:szCs w:val="44"/>
        </w:rPr>
        <w:t>постановление</w:t>
      </w:r>
    </w:p>
    <w:p w:rsidR="00666DC0" w:rsidRDefault="00666DC0" w:rsidP="00666DC0">
      <w:pPr>
        <w:rPr>
          <w:sz w:val="28"/>
          <w:szCs w:val="28"/>
        </w:rPr>
      </w:pPr>
    </w:p>
    <w:p w:rsidR="00666DC0" w:rsidRDefault="00666DC0" w:rsidP="00666DC0">
      <w:pPr>
        <w:tabs>
          <w:tab w:val="left" w:pos="4035"/>
          <w:tab w:val="left" w:pos="7335"/>
        </w:tabs>
        <w:rPr>
          <w:sz w:val="28"/>
          <w:szCs w:val="28"/>
        </w:rPr>
      </w:pPr>
      <w:r>
        <w:rPr>
          <w:sz w:val="28"/>
          <w:szCs w:val="28"/>
        </w:rPr>
        <w:t>18.10.2021</w:t>
      </w:r>
      <w:r>
        <w:rPr>
          <w:sz w:val="28"/>
          <w:szCs w:val="28"/>
        </w:rPr>
        <w:tab/>
        <w:t xml:space="preserve">  п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бан</w:t>
      </w:r>
      <w:r>
        <w:rPr>
          <w:sz w:val="28"/>
          <w:szCs w:val="28"/>
        </w:rPr>
        <w:tab/>
        <w:t xml:space="preserve">  № 12-пг</w:t>
      </w:r>
    </w:p>
    <w:p w:rsidR="00666DC0" w:rsidRDefault="00666DC0" w:rsidP="00666DC0">
      <w:pPr>
        <w:tabs>
          <w:tab w:val="left" w:pos="4035"/>
          <w:tab w:val="left" w:pos="7335"/>
        </w:tabs>
        <w:rPr>
          <w:sz w:val="28"/>
          <w:szCs w:val="28"/>
        </w:rPr>
      </w:pPr>
    </w:p>
    <w:p w:rsidR="00666DC0" w:rsidRDefault="00666DC0" w:rsidP="00666DC0">
      <w:pPr>
        <w:tabs>
          <w:tab w:val="left" w:pos="4035"/>
          <w:tab w:val="left" w:pos="73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 по внесению изменений и дополнений в Устав Абанского района Красноярского края</w:t>
      </w:r>
    </w:p>
    <w:p w:rsidR="00666DC0" w:rsidRDefault="00666DC0" w:rsidP="00666DC0">
      <w:pPr>
        <w:tabs>
          <w:tab w:val="left" w:pos="4035"/>
          <w:tab w:val="left" w:pos="7335"/>
        </w:tabs>
        <w:jc w:val="center"/>
        <w:rPr>
          <w:sz w:val="28"/>
          <w:szCs w:val="28"/>
        </w:rPr>
      </w:pPr>
    </w:p>
    <w:p w:rsidR="00666DC0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со статьей 28 Федерального закона от 06.10.2003 №131-ФЗ «Об общих принципах организации местного самоуправления в Российской Федерации», руководствуясь решением Абанского районного Совета депутатов Красноярского края от 01.11.2005 № 5-38р «О Положении, о публичных слушаниях в Абанском районе», статьей 53 Устава Абанского района Красноярского края, распоряжением администрации Абанского района Красноярского края от 29.09.2021, № 68-к,</w:t>
      </w:r>
      <w:proofErr w:type="gramEnd"/>
    </w:p>
    <w:p w:rsidR="00666DC0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66DC0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</w:p>
    <w:p w:rsidR="00666DC0" w:rsidRPr="006B5EB7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Pr="006B5EB7">
        <w:rPr>
          <w:sz w:val="28"/>
          <w:szCs w:val="28"/>
        </w:rPr>
        <w:t xml:space="preserve">Назначить проведение публичных слушаний по внесению изменений и     дополнений в Устав Абанского района Красноярского края с участием заинтересованных лиц и жителей муниципального образования Абанский район </w:t>
      </w:r>
      <w:r>
        <w:rPr>
          <w:sz w:val="28"/>
          <w:szCs w:val="28"/>
        </w:rPr>
        <w:t>08</w:t>
      </w:r>
      <w:r w:rsidRPr="006B5EB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6B5EB7">
        <w:rPr>
          <w:sz w:val="28"/>
          <w:szCs w:val="28"/>
        </w:rPr>
        <w:t>.2021 в</w:t>
      </w:r>
      <w:r>
        <w:rPr>
          <w:sz w:val="28"/>
          <w:szCs w:val="28"/>
        </w:rPr>
        <w:t xml:space="preserve"> </w:t>
      </w:r>
      <w:r w:rsidRPr="006B5EB7">
        <w:rPr>
          <w:sz w:val="28"/>
          <w:szCs w:val="28"/>
        </w:rPr>
        <w:t xml:space="preserve"> 11.00 в большом зале</w:t>
      </w:r>
      <w:r>
        <w:rPr>
          <w:sz w:val="28"/>
          <w:szCs w:val="28"/>
        </w:rPr>
        <w:t xml:space="preserve"> </w:t>
      </w:r>
      <w:r w:rsidRPr="006B5EB7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</w:t>
      </w:r>
      <w:r w:rsidRPr="006B5EB7">
        <w:rPr>
          <w:sz w:val="28"/>
          <w:szCs w:val="28"/>
        </w:rPr>
        <w:t>Абанского района ( п</w:t>
      </w:r>
      <w:proofErr w:type="gramStart"/>
      <w:r w:rsidRPr="006B5EB7">
        <w:rPr>
          <w:sz w:val="28"/>
          <w:szCs w:val="28"/>
        </w:rPr>
        <w:t>.А</w:t>
      </w:r>
      <w:proofErr w:type="gramEnd"/>
      <w:r w:rsidRPr="006B5EB7">
        <w:rPr>
          <w:sz w:val="28"/>
          <w:szCs w:val="28"/>
        </w:rPr>
        <w:t>бан, ул.Пионерская, д. 4, 3 этаж).</w:t>
      </w:r>
    </w:p>
    <w:p w:rsidR="00666DC0" w:rsidRPr="002B3121" w:rsidRDefault="00666DC0" w:rsidP="00666DC0">
      <w:pPr>
        <w:tabs>
          <w:tab w:val="left" w:pos="4035"/>
          <w:tab w:val="left" w:pos="7335"/>
        </w:tabs>
        <w:ind w:left="993" w:hanging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</w:t>
      </w:r>
      <w:r w:rsidRPr="002B3121">
        <w:rPr>
          <w:sz w:val="28"/>
          <w:szCs w:val="28"/>
        </w:rPr>
        <w:t xml:space="preserve">Прием регистрация предложений по вопросу, выносимому на                                  </w:t>
      </w:r>
      <w:r>
        <w:rPr>
          <w:sz w:val="28"/>
          <w:szCs w:val="28"/>
        </w:rPr>
        <w:t xml:space="preserve">             </w:t>
      </w:r>
      <w:r w:rsidRPr="002B3121">
        <w:rPr>
          <w:sz w:val="28"/>
          <w:szCs w:val="28"/>
        </w:rPr>
        <w:t>публичные слушания, осуществляется до 1</w:t>
      </w:r>
      <w:r>
        <w:rPr>
          <w:sz w:val="28"/>
          <w:szCs w:val="28"/>
        </w:rPr>
        <w:t>0:</w:t>
      </w:r>
      <w:r w:rsidRPr="002B3121">
        <w:rPr>
          <w:sz w:val="28"/>
          <w:szCs w:val="28"/>
        </w:rPr>
        <w:t>00</w:t>
      </w:r>
      <w:r>
        <w:rPr>
          <w:sz w:val="28"/>
          <w:szCs w:val="28"/>
        </w:rPr>
        <w:t xml:space="preserve"> часов</w:t>
      </w:r>
      <w:r w:rsidRPr="002B3121">
        <w:rPr>
          <w:sz w:val="28"/>
          <w:szCs w:val="28"/>
        </w:rPr>
        <w:t xml:space="preserve"> 0</w:t>
      </w:r>
      <w:r>
        <w:rPr>
          <w:sz w:val="28"/>
          <w:szCs w:val="28"/>
        </w:rPr>
        <w:t>8</w:t>
      </w:r>
      <w:r w:rsidRPr="002B3121">
        <w:rPr>
          <w:sz w:val="28"/>
          <w:szCs w:val="28"/>
        </w:rPr>
        <w:t>.11.2021 по адресу:</w:t>
      </w:r>
    </w:p>
    <w:p w:rsidR="00666DC0" w:rsidRPr="002B3121" w:rsidRDefault="00666DC0" w:rsidP="00666DC0">
      <w:pPr>
        <w:tabs>
          <w:tab w:val="left" w:pos="4035"/>
          <w:tab w:val="left" w:pos="7335"/>
        </w:tabs>
        <w:ind w:left="1134"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3121">
        <w:rPr>
          <w:sz w:val="28"/>
          <w:szCs w:val="28"/>
        </w:rPr>
        <w:t>п</w:t>
      </w:r>
      <w:proofErr w:type="gramStart"/>
      <w:r w:rsidRPr="002B3121">
        <w:rPr>
          <w:sz w:val="28"/>
          <w:szCs w:val="28"/>
        </w:rPr>
        <w:t>.А</w:t>
      </w:r>
      <w:proofErr w:type="gramEnd"/>
      <w:r w:rsidRPr="002B3121">
        <w:rPr>
          <w:sz w:val="28"/>
          <w:szCs w:val="28"/>
        </w:rPr>
        <w:t>бан, ул.Пионерская д.4 3этаж, каб.307.</w:t>
      </w:r>
    </w:p>
    <w:p w:rsidR="00666DC0" w:rsidRPr="00955B1B" w:rsidRDefault="00666DC0" w:rsidP="00666DC0">
      <w:pPr>
        <w:tabs>
          <w:tab w:val="left" w:pos="4035"/>
          <w:tab w:val="left" w:pos="7335"/>
        </w:tabs>
        <w:ind w:left="993" w:hanging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 </w:t>
      </w:r>
      <w:r w:rsidRPr="00955B1B">
        <w:rPr>
          <w:sz w:val="28"/>
          <w:szCs w:val="28"/>
        </w:rPr>
        <w:t>Председательствующим на публи</w:t>
      </w:r>
      <w:r>
        <w:rPr>
          <w:sz w:val="28"/>
          <w:szCs w:val="28"/>
        </w:rPr>
        <w:t xml:space="preserve">чных слушаниях назначить             Попова  </w:t>
      </w:r>
      <w:r w:rsidRPr="00955B1B">
        <w:rPr>
          <w:sz w:val="28"/>
          <w:szCs w:val="28"/>
        </w:rPr>
        <w:t xml:space="preserve">П.А., </w:t>
      </w:r>
      <w:r>
        <w:rPr>
          <w:sz w:val="28"/>
          <w:szCs w:val="28"/>
        </w:rPr>
        <w:t xml:space="preserve"> </w:t>
      </w:r>
      <w:r w:rsidRPr="00955B1B">
        <w:rPr>
          <w:sz w:val="28"/>
          <w:szCs w:val="28"/>
        </w:rPr>
        <w:t>Председателя Абанского районного Совета депутатов, секретарем – Иванову Н.И., специалиста аппарата районного Совета депутатов.</w:t>
      </w:r>
    </w:p>
    <w:p w:rsidR="00666DC0" w:rsidRPr="00CD3732" w:rsidRDefault="00666DC0" w:rsidP="00666DC0">
      <w:pPr>
        <w:pStyle w:val="a6"/>
        <w:numPr>
          <w:ilvl w:val="1"/>
          <w:numId w:val="2"/>
        </w:numPr>
        <w:tabs>
          <w:tab w:val="left" w:pos="4035"/>
          <w:tab w:val="left" w:pos="7335"/>
        </w:tabs>
        <w:jc w:val="both"/>
        <w:rPr>
          <w:sz w:val="28"/>
          <w:szCs w:val="28"/>
        </w:rPr>
      </w:pPr>
      <w:r w:rsidRPr="00CD3732">
        <w:rPr>
          <w:sz w:val="28"/>
          <w:szCs w:val="28"/>
        </w:rPr>
        <w:t>Докладчиком на публичных слушаниях н</w:t>
      </w:r>
      <w:r>
        <w:rPr>
          <w:sz w:val="28"/>
          <w:szCs w:val="28"/>
        </w:rPr>
        <w:t xml:space="preserve">азначить начальника </w:t>
      </w:r>
      <w:r w:rsidRPr="00CD3732">
        <w:rPr>
          <w:sz w:val="28"/>
          <w:szCs w:val="28"/>
        </w:rPr>
        <w:t xml:space="preserve">отдела информационного, правового и кадрового обеспечения администрации Абанского района </w:t>
      </w:r>
      <w:proofErr w:type="spellStart"/>
      <w:r w:rsidRPr="00CD3732">
        <w:rPr>
          <w:sz w:val="28"/>
          <w:szCs w:val="28"/>
        </w:rPr>
        <w:t>Чухломину</w:t>
      </w:r>
      <w:proofErr w:type="spellEnd"/>
      <w:r w:rsidRPr="00CD3732">
        <w:rPr>
          <w:sz w:val="28"/>
          <w:szCs w:val="28"/>
        </w:rPr>
        <w:t xml:space="preserve"> Н.В.</w:t>
      </w:r>
    </w:p>
    <w:p w:rsidR="00666DC0" w:rsidRPr="00CD3732" w:rsidRDefault="00666DC0" w:rsidP="00666DC0">
      <w:pPr>
        <w:pStyle w:val="a6"/>
        <w:numPr>
          <w:ilvl w:val="1"/>
          <w:numId w:val="2"/>
        </w:numPr>
        <w:tabs>
          <w:tab w:val="left" w:pos="4035"/>
          <w:tab w:val="left" w:pos="7335"/>
        </w:tabs>
        <w:jc w:val="both"/>
        <w:rPr>
          <w:sz w:val="28"/>
          <w:szCs w:val="28"/>
        </w:rPr>
      </w:pPr>
      <w:r w:rsidRPr="00CD3732">
        <w:rPr>
          <w:sz w:val="28"/>
          <w:szCs w:val="28"/>
        </w:rPr>
        <w:t>Секретарю публичны</w:t>
      </w:r>
      <w:r>
        <w:rPr>
          <w:sz w:val="28"/>
          <w:szCs w:val="28"/>
        </w:rPr>
        <w:t>х слушаний Ивановой Н</w:t>
      </w:r>
      <w:r w:rsidRPr="00CD3732">
        <w:rPr>
          <w:sz w:val="28"/>
          <w:szCs w:val="28"/>
        </w:rPr>
        <w:t>.И. организовать и провести регистрацию участников публичных слушаний с указанием места их постоянного проживания на основании паспортных данных.</w:t>
      </w:r>
    </w:p>
    <w:p w:rsidR="00666DC0" w:rsidRDefault="00666DC0" w:rsidP="00666DC0">
      <w:pPr>
        <w:pStyle w:val="a6"/>
        <w:numPr>
          <w:ilvl w:val="1"/>
          <w:numId w:val="2"/>
        </w:numPr>
        <w:tabs>
          <w:tab w:val="left" w:pos="4035"/>
          <w:tab w:val="left" w:pos="733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Опубликовать результаты публичных слушаний в газете «Красное знамя», разместить на официальном интернет – сайте муниципального образования Абанский район </w:t>
      </w:r>
      <w:hyperlink r:id="rId6" w:history="1">
        <w:r w:rsidRPr="00E258B2">
          <w:rPr>
            <w:rStyle w:val="a5"/>
            <w:sz w:val="28"/>
            <w:szCs w:val="28"/>
          </w:rPr>
          <w:t>http://</w:t>
        </w:r>
        <w:r w:rsidRPr="00E258B2">
          <w:rPr>
            <w:rStyle w:val="a5"/>
            <w:sz w:val="28"/>
            <w:szCs w:val="28"/>
            <w:lang w:val="en-US"/>
          </w:rPr>
          <w:t>abannet</w:t>
        </w:r>
        <w:r w:rsidRPr="00E258B2">
          <w:rPr>
            <w:rStyle w:val="a5"/>
            <w:sz w:val="28"/>
            <w:szCs w:val="28"/>
          </w:rPr>
          <w:t>.</w:t>
        </w:r>
        <w:proofErr w:type="spellStart"/>
        <w:r w:rsidRPr="00E258B2">
          <w:rPr>
            <w:rStyle w:val="a5"/>
            <w:sz w:val="28"/>
            <w:szCs w:val="28"/>
            <w:lang w:val="en-US"/>
          </w:rPr>
          <w:t>ru</w:t>
        </w:r>
        <w:proofErr w:type="spellEnd"/>
        <w:r w:rsidRPr="00E258B2">
          <w:rPr>
            <w:rStyle w:val="a5"/>
            <w:sz w:val="28"/>
            <w:szCs w:val="28"/>
          </w:rPr>
          <w:t>/</w:t>
        </w:r>
      </w:hyperlink>
      <w:r w:rsidRPr="006F779E">
        <w:rPr>
          <w:sz w:val="28"/>
          <w:szCs w:val="28"/>
        </w:rPr>
        <w:t>.</w:t>
      </w:r>
    </w:p>
    <w:p w:rsidR="00666DC0" w:rsidRPr="006B5EB7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 </w:t>
      </w:r>
      <w:r w:rsidRPr="006B5EB7">
        <w:rPr>
          <w:sz w:val="28"/>
          <w:szCs w:val="28"/>
        </w:rPr>
        <w:t>Опубликовать Постановление в газете «</w:t>
      </w:r>
      <w:r>
        <w:rPr>
          <w:sz w:val="28"/>
          <w:szCs w:val="28"/>
        </w:rPr>
        <w:t>К</w:t>
      </w:r>
      <w:r w:rsidRPr="006B5EB7">
        <w:rPr>
          <w:sz w:val="28"/>
          <w:szCs w:val="28"/>
        </w:rPr>
        <w:t xml:space="preserve">расное знамя» и разместить </w:t>
      </w:r>
      <w:r>
        <w:rPr>
          <w:sz w:val="28"/>
          <w:szCs w:val="28"/>
        </w:rPr>
        <w:t xml:space="preserve">                           </w:t>
      </w:r>
      <w:r w:rsidRPr="00EB34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6B5EB7">
        <w:rPr>
          <w:sz w:val="28"/>
          <w:szCs w:val="28"/>
        </w:rPr>
        <w:t xml:space="preserve">на официальном интернет – сайте муниципального образования Абанский район </w:t>
      </w:r>
      <w:hyperlink r:id="rId7" w:history="1">
        <w:r w:rsidRPr="006B5EB7">
          <w:rPr>
            <w:rStyle w:val="a5"/>
            <w:sz w:val="28"/>
            <w:szCs w:val="28"/>
          </w:rPr>
          <w:t>http://</w:t>
        </w:r>
        <w:r w:rsidRPr="006B5EB7">
          <w:rPr>
            <w:rStyle w:val="a5"/>
            <w:sz w:val="28"/>
            <w:szCs w:val="28"/>
            <w:lang w:val="en-US"/>
          </w:rPr>
          <w:t>abannet</w:t>
        </w:r>
        <w:r w:rsidRPr="006B5EB7">
          <w:rPr>
            <w:rStyle w:val="a5"/>
            <w:sz w:val="28"/>
            <w:szCs w:val="28"/>
          </w:rPr>
          <w:t>.</w:t>
        </w:r>
        <w:proofErr w:type="spellStart"/>
        <w:r w:rsidRPr="006B5EB7">
          <w:rPr>
            <w:rStyle w:val="a5"/>
            <w:sz w:val="28"/>
            <w:szCs w:val="28"/>
            <w:lang w:val="en-US"/>
          </w:rPr>
          <w:t>ru</w:t>
        </w:r>
        <w:proofErr w:type="spellEnd"/>
        <w:r w:rsidRPr="006B5EB7">
          <w:rPr>
            <w:rStyle w:val="a5"/>
            <w:sz w:val="28"/>
            <w:szCs w:val="28"/>
          </w:rPr>
          <w:t>/</w:t>
        </w:r>
      </w:hyperlink>
    </w:p>
    <w:p w:rsidR="00666DC0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</w:p>
    <w:p w:rsidR="00666DC0" w:rsidRPr="001607F6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Pr="001607F6">
        <w:rPr>
          <w:sz w:val="28"/>
          <w:szCs w:val="28"/>
        </w:rPr>
        <w:t>Постановление вступает в сил</w:t>
      </w:r>
      <w:r>
        <w:rPr>
          <w:sz w:val="28"/>
          <w:szCs w:val="28"/>
        </w:rPr>
        <w:t xml:space="preserve">у в день, следующий за днем его   </w:t>
      </w:r>
      <w:r w:rsidRPr="001607F6">
        <w:rPr>
          <w:sz w:val="28"/>
          <w:szCs w:val="28"/>
        </w:rPr>
        <w:t>официального опубликования.</w:t>
      </w:r>
    </w:p>
    <w:p w:rsidR="00666DC0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</w:p>
    <w:p w:rsidR="00666DC0" w:rsidRPr="00DC6344" w:rsidRDefault="00666DC0" w:rsidP="00666DC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  <w:r w:rsidRPr="00DC6344">
        <w:rPr>
          <w:sz w:val="28"/>
          <w:szCs w:val="28"/>
        </w:rPr>
        <w:t xml:space="preserve">И.о </w:t>
      </w:r>
      <w:r>
        <w:rPr>
          <w:sz w:val="28"/>
          <w:szCs w:val="28"/>
        </w:rPr>
        <w:t>Г</w:t>
      </w:r>
      <w:bookmarkStart w:id="0" w:name="_GoBack"/>
      <w:bookmarkEnd w:id="0"/>
      <w:r w:rsidRPr="00DC6344">
        <w:rPr>
          <w:sz w:val="28"/>
          <w:szCs w:val="28"/>
        </w:rPr>
        <w:t xml:space="preserve">лавы Абанского района                            </w:t>
      </w:r>
      <w:r>
        <w:rPr>
          <w:sz w:val="28"/>
          <w:szCs w:val="28"/>
        </w:rPr>
        <w:t xml:space="preserve">              </w:t>
      </w:r>
      <w:r w:rsidRPr="00DC6344">
        <w:rPr>
          <w:sz w:val="28"/>
          <w:szCs w:val="28"/>
        </w:rPr>
        <w:t xml:space="preserve">  С.Д.  Горнакова </w:t>
      </w:r>
    </w:p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666DC0" w:rsidRPr="001003C3" w:rsidRDefault="00666DC0" w:rsidP="00666DC0"/>
    <w:p w:rsidR="0034088A" w:rsidRDefault="0034088A" w:rsidP="00666DC0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34088A" w:rsidRDefault="0034088A" w:rsidP="0034088A"/>
    <w:p w:rsidR="007202E0" w:rsidRDefault="007202E0"/>
    <w:sectPr w:rsidR="007202E0" w:rsidSect="00720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FD1"/>
    <w:multiLevelType w:val="multilevel"/>
    <w:tmpl w:val="7D186FD6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3"/>
      <w:numFmt w:val="decimal"/>
      <w:isLgl/>
      <w:lvlText w:val="%1.%2."/>
      <w:lvlJc w:val="left"/>
      <w:pPr>
        <w:ind w:left="1095" w:hanging="720"/>
      </w:pPr>
    </w:lvl>
    <w:lvl w:ilvl="2">
      <w:start w:val="1"/>
      <w:numFmt w:val="decimal"/>
      <w:isLgl/>
      <w:lvlText w:val="%1.%2.%3."/>
      <w:lvlJc w:val="left"/>
      <w:pPr>
        <w:ind w:left="1095" w:hanging="720"/>
      </w:pPr>
    </w:lvl>
    <w:lvl w:ilvl="3">
      <w:start w:val="1"/>
      <w:numFmt w:val="decimal"/>
      <w:isLgl/>
      <w:lvlText w:val="%1.%2.%3.%4."/>
      <w:lvlJc w:val="left"/>
      <w:pPr>
        <w:ind w:left="1455" w:hanging="1080"/>
      </w:pPr>
    </w:lvl>
    <w:lvl w:ilvl="4">
      <w:start w:val="1"/>
      <w:numFmt w:val="decimal"/>
      <w:isLgl/>
      <w:lvlText w:val="%1.%2.%3.%4.%5."/>
      <w:lvlJc w:val="left"/>
      <w:pPr>
        <w:ind w:left="1455" w:hanging="1080"/>
      </w:pPr>
    </w:lvl>
    <w:lvl w:ilvl="5">
      <w:start w:val="1"/>
      <w:numFmt w:val="decimal"/>
      <w:isLgl/>
      <w:lvlText w:val="%1.%2.%3.%4.%5.%6."/>
      <w:lvlJc w:val="left"/>
      <w:pPr>
        <w:ind w:left="1815" w:hanging="1440"/>
      </w:pPr>
    </w:lvl>
    <w:lvl w:ilvl="6">
      <w:start w:val="1"/>
      <w:numFmt w:val="decimal"/>
      <w:isLgl/>
      <w:lvlText w:val="%1.%2.%3.%4.%5.%6.%7."/>
      <w:lvlJc w:val="left"/>
      <w:pPr>
        <w:ind w:left="2175" w:hanging="1800"/>
      </w:p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88A"/>
    <w:rsid w:val="001C44A6"/>
    <w:rsid w:val="0034088A"/>
    <w:rsid w:val="00666DC0"/>
    <w:rsid w:val="007202E0"/>
    <w:rsid w:val="00B11A48"/>
    <w:rsid w:val="00B419BB"/>
    <w:rsid w:val="00C06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C0"/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character" w:styleId="a5">
    <w:name w:val="Hyperlink"/>
    <w:basedOn w:val="a0"/>
    <w:uiPriority w:val="99"/>
    <w:unhideWhenUsed/>
    <w:rsid w:val="0034088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40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bann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banne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2021-10-18T08:47:00Z</dcterms:created>
  <dcterms:modified xsi:type="dcterms:W3CDTF">2021-10-19T02:12:00Z</dcterms:modified>
</cp:coreProperties>
</file>